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B4" w:rsidRDefault="002E7506">
      <w:pPr>
        <w:pStyle w:val="Zhlavie10"/>
        <w:framePr w:w="9494" w:h="671" w:hRule="exact" w:wrap="none" w:vAnchor="page" w:hAnchor="page" w:x="1208" w:y="1962"/>
        <w:shd w:val="clear" w:color="auto" w:fill="auto"/>
        <w:spacing w:after="0"/>
        <w:ind w:left="200"/>
      </w:pPr>
      <w:bookmarkStart w:id="0" w:name="bookmark0"/>
      <w:r>
        <w:t>Žiadosť o uzatvorenie zmluvy o poskytovaní sociálnej služby</w:t>
      </w:r>
      <w:bookmarkEnd w:id="0"/>
    </w:p>
    <w:p w:rsidR="005447AD" w:rsidRDefault="002E7506" w:rsidP="005447AD">
      <w:pPr>
        <w:pStyle w:val="Zkladntext3"/>
        <w:framePr w:w="9494" w:h="922" w:hRule="exact" w:wrap="none" w:vAnchor="page" w:hAnchor="page" w:x="1208" w:y="3126"/>
        <w:shd w:val="clear" w:color="auto" w:fill="auto"/>
        <w:spacing w:before="0" w:after="0"/>
        <w:ind w:left="340" w:right="5806"/>
      </w:pPr>
      <w:r>
        <w:rPr>
          <w:rStyle w:val="Zkladntext1"/>
          <w:b/>
          <w:bCs/>
          <w:lang w:eastAsia="sk-SK"/>
        </w:rPr>
        <w:t>1. Meno a priezvisko:</w:t>
      </w:r>
      <w:r>
        <w:t xml:space="preserve"> </w:t>
      </w:r>
    </w:p>
    <w:p w:rsidR="005447AD" w:rsidRDefault="002E7506" w:rsidP="005447AD">
      <w:pPr>
        <w:pStyle w:val="Zkladntext3"/>
        <w:framePr w:w="9494" w:h="922" w:hRule="exact" w:wrap="none" w:vAnchor="page" w:hAnchor="page" w:x="1208" w:y="3126"/>
        <w:shd w:val="clear" w:color="auto" w:fill="auto"/>
        <w:spacing w:before="0" w:after="0"/>
        <w:ind w:left="340" w:right="5806"/>
      </w:pPr>
      <w:r>
        <w:rPr>
          <w:rStyle w:val="Zkladntext1"/>
          <w:b/>
          <w:bCs/>
          <w:lang w:eastAsia="sk-SK"/>
        </w:rPr>
        <w:t>Rodné priezvisko:</w:t>
      </w:r>
      <w:r>
        <w:t xml:space="preserve"> </w:t>
      </w:r>
    </w:p>
    <w:p w:rsidR="00E720B4" w:rsidRDefault="002E7506" w:rsidP="005447AD">
      <w:pPr>
        <w:pStyle w:val="Zkladntext3"/>
        <w:framePr w:w="9494" w:h="922" w:hRule="exact" w:wrap="none" w:vAnchor="page" w:hAnchor="page" w:x="1208" w:y="3126"/>
        <w:shd w:val="clear" w:color="auto" w:fill="auto"/>
        <w:spacing w:before="0" w:after="0"/>
        <w:ind w:left="340" w:right="5806"/>
      </w:pPr>
      <w:r>
        <w:t>Dátum narodenia: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50"/>
        <w:gridCol w:w="5275"/>
      </w:tblGrid>
      <w:tr w:rsidR="00E72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586" w:wrap="none" w:vAnchor="page" w:hAnchor="page" w:x="1213" w:y="4292"/>
              <w:shd w:val="clear" w:color="auto" w:fill="auto"/>
              <w:spacing w:before="0" w:after="0" w:line="210" w:lineRule="exact"/>
              <w:ind w:right="2700"/>
              <w:jc w:val="right"/>
            </w:pPr>
            <w:r>
              <w:rPr>
                <w:rStyle w:val="Zkladntext2"/>
                <w:b/>
                <w:bCs/>
                <w:lang w:eastAsia="sk-SK"/>
              </w:rPr>
              <w:t>2. Bydlisko:</w:t>
            </w:r>
          </w:p>
        </w:tc>
        <w:tc>
          <w:tcPr>
            <w:tcW w:w="5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586" w:wrap="none" w:vAnchor="page" w:hAnchor="page" w:x="1213" w:y="4292"/>
              <w:shd w:val="clear" w:color="auto" w:fill="auto"/>
              <w:spacing w:before="0" w:after="0" w:line="210" w:lineRule="exact"/>
              <w:ind w:left="266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>PSČ:</w:t>
            </w:r>
          </w:p>
        </w:tc>
      </w:tr>
      <w:tr w:rsidR="00E720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586" w:wrap="none" w:vAnchor="page" w:hAnchor="page" w:x="1213" w:y="4292"/>
              <w:shd w:val="clear" w:color="auto" w:fill="auto"/>
              <w:spacing w:before="0" w:after="0" w:line="210" w:lineRule="exact"/>
              <w:ind w:right="2700"/>
              <w:jc w:val="right"/>
            </w:pPr>
            <w:r>
              <w:rPr>
                <w:rStyle w:val="Zkladntext2"/>
                <w:b/>
                <w:bCs/>
                <w:lang w:eastAsia="sk-SK"/>
              </w:rPr>
              <w:t>Telefón: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586" w:wrap="none" w:vAnchor="page" w:hAnchor="page" w:x="1213" w:y="4292"/>
              <w:shd w:val="clear" w:color="auto" w:fill="auto"/>
              <w:spacing w:before="0" w:after="0" w:line="210" w:lineRule="exact"/>
              <w:ind w:left="266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>E-mail:</w:t>
            </w:r>
          </w:p>
        </w:tc>
      </w:tr>
    </w:tbl>
    <w:p w:rsidR="00E720B4" w:rsidRDefault="002E7506">
      <w:pPr>
        <w:pStyle w:val="Nzovtabuky0"/>
        <w:framePr w:wrap="none" w:vAnchor="page" w:hAnchor="page" w:x="1333" w:y="5185"/>
        <w:shd w:val="clear" w:color="auto" w:fill="auto"/>
        <w:spacing w:line="210" w:lineRule="exact"/>
      </w:pPr>
      <w:r>
        <w:t>3. Druh sociálnej služby: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08"/>
        <w:gridCol w:w="4618"/>
      </w:tblGrid>
      <w:tr w:rsidR="00E720B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 xml:space="preserve">4. Forma sociálnej služby </w:t>
            </w:r>
            <w:r>
              <w:rPr>
                <w:rStyle w:val="ZkladntextNietun"/>
                <w:lang w:eastAsia="sk-SK"/>
              </w:rPr>
              <w:t>(hodiace sa zaškrtnite)</w:t>
            </w:r>
          </w:p>
        </w:tc>
      </w:tr>
      <w:tr w:rsidR="00E72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Nietun"/>
                <w:lang w:eastAsia="sk-SK"/>
              </w:rPr>
              <w:t>Terénna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>□</w:t>
            </w:r>
          </w:p>
        </w:tc>
      </w:tr>
      <w:tr w:rsidR="00E72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Nietun"/>
                <w:lang w:eastAsia="sk-SK"/>
              </w:rPr>
              <w:t>Ambulantná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>□</w:t>
            </w:r>
          </w:p>
        </w:tc>
      </w:tr>
      <w:tr w:rsidR="00E72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Nietun"/>
                <w:lang w:eastAsia="sk-SK"/>
              </w:rPr>
              <w:t>Pobytová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>□</w:t>
            </w:r>
          </w:p>
        </w:tc>
      </w:tr>
      <w:tr w:rsidR="00E720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ZkladntextNietun"/>
                <w:lang w:eastAsia="sk-SK"/>
              </w:rPr>
              <w:t>iná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B4" w:rsidRDefault="002E7506">
            <w:pPr>
              <w:pStyle w:val="Zkladntext3"/>
              <w:framePr w:w="9226" w:h="1445" w:wrap="none" w:vAnchor="page" w:hAnchor="page" w:x="1251" w:y="5996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Zkladntext2"/>
                <w:b/>
                <w:bCs/>
                <w:lang w:eastAsia="sk-SK"/>
              </w:rPr>
              <w:t>□</w:t>
            </w:r>
          </w:p>
        </w:tc>
      </w:tr>
    </w:tbl>
    <w:p w:rsidR="00E720B4" w:rsidRDefault="002E7506">
      <w:pPr>
        <w:pStyle w:val="Zkladntext3"/>
        <w:framePr w:w="9494" w:h="921" w:hRule="exact" w:wrap="none" w:vAnchor="page" w:hAnchor="page" w:x="1208" w:y="7830"/>
        <w:shd w:val="clear" w:color="auto" w:fill="auto"/>
        <w:spacing w:before="0" w:after="0"/>
        <w:ind w:left="340"/>
      </w:pPr>
      <w:r>
        <w:rPr>
          <w:rStyle w:val="Zkladntext1"/>
          <w:b/>
          <w:bCs/>
          <w:lang w:eastAsia="sk-SK"/>
        </w:rPr>
        <w:t>5. Deň začatia poskytovania sociálnej služby:</w:t>
      </w:r>
    </w:p>
    <w:p w:rsidR="00E720B4" w:rsidRDefault="002E7506">
      <w:pPr>
        <w:pStyle w:val="Zkladntext3"/>
        <w:framePr w:w="9494" w:h="921" w:hRule="exact" w:wrap="none" w:vAnchor="page" w:hAnchor="page" w:x="1208" w:y="7830"/>
        <w:shd w:val="clear" w:color="auto" w:fill="auto"/>
        <w:tabs>
          <w:tab w:val="left" w:leader="underscore" w:pos="4698"/>
        </w:tabs>
        <w:spacing w:before="0" w:after="0"/>
        <w:ind w:left="340"/>
      </w:pPr>
      <w:r>
        <w:rPr>
          <w:rStyle w:val="Zkladntext1"/>
          <w:b/>
          <w:bCs/>
          <w:lang w:eastAsia="sk-SK"/>
        </w:rPr>
        <w:t>Obdobie trvania sociálnej služby</w:t>
      </w:r>
      <w:r>
        <w:rPr>
          <w:rStyle w:val="Zkladntext1"/>
          <w:b/>
          <w:bCs/>
          <w:vertAlign w:val="superscript"/>
          <w:lang w:eastAsia="sk-SK"/>
        </w:rPr>
        <w:t>1</w:t>
      </w:r>
      <w:r>
        <w:rPr>
          <w:rStyle w:val="Zkladntext1"/>
          <w:b/>
          <w:bCs/>
          <w:lang w:eastAsia="sk-SK"/>
        </w:rPr>
        <w:t>:</w:t>
      </w:r>
      <w:r>
        <w:tab/>
      </w:r>
    </w:p>
    <w:p w:rsidR="00E720B4" w:rsidRDefault="002E7506">
      <w:pPr>
        <w:pStyle w:val="Zkladntext3"/>
        <w:framePr w:w="9494" w:h="921" w:hRule="exact" w:wrap="none" w:vAnchor="page" w:hAnchor="page" w:x="1208" w:y="7830"/>
        <w:shd w:val="clear" w:color="auto" w:fill="auto"/>
        <w:tabs>
          <w:tab w:val="left" w:leader="underscore" w:pos="4698"/>
        </w:tabs>
        <w:spacing w:before="0" w:after="0"/>
        <w:ind w:left="340"/>
      </w:pPr>
      <w:r>
        <w:rPr>
          <w:rStyle w:val="Zkladntext1"/>
          <w:b/>
          <w:bCs/>
          <w:lang w:eastAsia="sk-SK"/>
        </w:rPr>
        <w:t>Čas poskytovania sociálnej služby:</w:t>
      </w:r>
      <w:r>
        <w:tab/>
      </w:r>
    </w:p>
    <w:p w:rsidR="00E720B4" w:rsidRDefault="002E7506">
      <w:pPr>
        <w:pStyle w:val="Zkladntext21"/>
        <w:framePr w:w="9494" w:h="600" w:hRule="exact" w:wrap="none" w:vAnchor="page" w:hAnchor="page" w:x="1208" w:y="11043"/>
        <w:shd w:val="clear" w:color="auto" w:fill="auto"/>
        <w:spacing w:before="0" w:after="0"/>
        <w:ind w:left="5800" w:right="1720"/>
      </w:pPr>
      <w:r>
        <w:t>podpis žiadateľa (zákonného zástupcu)</w:t>
      </w:r>
    </w:p>
    <w:p w:rsidR="00E720B4" w:rsidRDefault="002E7506">
      <w:pPr>
        <w:pStyle w:val="Zkladntext3"/>
        <w:framePr w:w="9494" w:h="1106" w:hRule="exact" w:wrap="none" w:vAnchor="page" w:hAnchor="page" w:x="1208" w:y="12893"/>
        <w:shd w:val="clear" w:color="auto" w:fill="auto"/>
        <w:spacing w:before="0" w:after="0" w:line="274" w:lineRule="exact"/>
        <w:ind w:left="340"/>
      </w:pPr>
      <w:r>
        <w:t>Povinné prílohy:</w:t>
      </w:r>
    </w:p>
    <w:p w:rsidR="00E720B4" w:rsidRDefault="002E7506">
      <w:pPr>
        <w:pStyle w:val="Zkladntext21"/>
        <w:framePr w:w="9494" w:h="1106" w:hRule="exact" w:wrap="none" w:vAnchor="page" w:hAnchor="page" w:x="1208" w:y="12893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/>
        <w:ind w:left="340"/>
        <w:jc w:val="both"/>
      </w:pPr>
      <w:r>
        <w:t>potvrdenie o príjme za predchádzajúci kalendárny rok</w:t>
      </w:r>
    </w:p>
    <w:p w:rsidR="00E720B4" w:rsidRDefault="002E7506">
      <w:pPr>
        <w:pStyle w:val="Zkladntext21"/>
        <w:framePr w:w="9494" w:h="1106" w:hRule="exact" w:wrap="none" w:vAnchor="page" w:hAnchor="page" w:x="1208" w:y="12893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/>
        <w:ind w:left="340"/>
        <w:jc w:val="both"/>
      </w:pPr>
      <w:r>
        <w:t xml:space="preserve">doklady o maj etkových pomeroch </w:t>
      </w:r>
      <w:r>
        <w:rPr>
          <w:rStyle w:val="Zkladntext2Riadkovanie0pt"/>
          <w:vertAlign w:val="superscript"/>
        </w:rPr>
        <w:t>2</w:t>
      </w:r>
    </w:p>
    <w:p w:rsidR="00E720B4" w:rsidRDefault="002E7506">
      <w:pPr>
        <w:pStyle w:val="Zkladntext21"/>
        <w:framePr w:w="9494" w:h="1106" w:hRule="exact" w:wrap="none" w:vAnchor="page" w:hAnchor="page" w:x="1208" w:y="12893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/>
        <w:ind w:left="340"/>
        <w:jc w:val="both"/>
      </w:pPr>
      <w:r>
        <w:t>právoplatné rozhodnutie o odkázanosti na sociálnu službu</w:t>
      </w:r>
    </w:p>
    <w:p w:rsidR="00E720B4" w:rsidRDefault="002E7506">
      <w:pPr>
        <w:pStyle w:val="Poznmkapodiarou0"/>
        <w:framePr w:w="8424" w:h="245" w:hRule="exact" w:wrap="none" w:vAnchor="page" w:hAnchor="page" w:x="1304" w:y="14463"/>
        <w:shd w:val="clear" w:color="auto" w:fill="auto"/>
        <w:tabs>
          <w:tab w:val="left" w:pos="235"/>
        </w:tabs>
        <w:spacing w:line="180" w:lineRule="exact"/>
        <w:ind w:left="120"/>
      </w:pPr>
      <w:r>
        <w:rPr>
          <w:rStyle w:val="PoznmkapodiarouTimesNewRoman"/>
          <w:vertAlign w:val="superscript"/>
        </w:rPr>
        <w:t>1</w:t>
      </w:r>
      <w:r>
        <w:tab/>
        <w:t>ak ide o poskytovanie odľahčovacej služby</w:t>
      </w:r>
    </w:p>
    <w:p w:rsidR="00E720B4" w:rsidRDefault="002E7506">
      <w:pPr>
        <w:pStyle w:val="Poznmkapodiarou20"/>
        <w:framePr w:w="8424" w:h="632" w:hRule="exact" w:wrap="none" w:vAnchor="page" w:hAnchor="page" w:x="1304" w:y="14624"/>
        <w:shd w:val="clear" w:color="auto" w:fill="auto"/>
        <w:spacing w:line="200" w:lineRule="exact"/>
        <w:ind w:left="220"/>
      </w:pPr>
      <w:r>
        <w:rPr>
          <w:vertAlign w:val="subscript"/>
        </w:rPr>
        <w:t>2</w:t>
      </w:r>
    </w:p>
    <w:p w:rsidR="00E720B4" w:rsidRDefault="002E7506">
      <w:pPr>
        <w:pStyle w:val="Poznmkapodiarou0"/>
        <w:framePr w:w="8424" w:h="632" w:hRule="exact" w:wrap="none" w:vAnchor="page" w:hAnchor="page" w:x="1304" w:y="14624"/>
        <w:shd w:val="clear" w:color="auto" w:fill="auto"/>
        <w:spacing w:line="245" w:lineRule="exact"/>
        <w:ind w:left="220" w:right="1000"/>
      </w:pPr>
      <w:r>
        <w:t>nevyžaduje sa pri poskytovaní sociálnej služby v zariadení dočasnej starostlivosti o dieťa, sprievodcovskej a predčitateľskej služby, pomoci pri výkone opatrovníckych práv a povinností</w:t>
      </w:r>
    </w:p>
    <w:p w:rsidR="00E720B4" w:rsidRDefault="00E720B4">
      <w:pPr>
        <w:rPr>
          <w:sz w:val="2"/>
          <w:szCs w:val="2"/>
        </w:rPr>
      </w:pPr>
    </w:p>
    <w:sectPr w:rsidR="00E720B4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00" w:rsidRDefault="00890600">
      <w:r>
        <w:separator/>
      </w:r>
    </w:p>
  </w:endnote>
  <w:endnote w:type="continuationSeparator" w:id="1">
    <w:p w:rsidR="00890600" w:rsidRDefault="0089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00" w:rsidRDefault="00890600">
      <w:r>
        <w:separator/>
      </w:r>
    </w:p>
  </w:footnote>
  <w:footnote w:type="continuationSeparator" w:id="1">
    <w:p w:rsidR="00890600" w:rsidRDefault="00890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5BA3"/>
    <w:multiLevelType w:val="multilevel"/>
    <w:tmpl w:val="70B0B4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720B4"/>
    <w:rsid w:val="002E7506"/>
    <w:rsid w:val="005447AD"/>
    <w:rsid w:val="00890600"/>
    <w:rsid w:val="00DB4C0C"/>
    <w:rsid w:val="00E7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hlavie1">
    <w:name w:val="Záhlavie #1_"/>
    <w:basedOn w:val="Predvolenpsmoodseku"/>
    <w:link w:val="Zhlavie10"/>
    <w:locked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character" w:customStyle="1" w:styleId="Zkladntext">
    <w:name w:val="Základný text_"/>
    <w:basedOn w:val="Predvolenpsmoodseku"/>
    <w:link w:val="Zkladntext3"/>
    <w:locked/>
    <w:rPr>
      <w:rFonts w:ascii="Times New Roman" w:hAnsi="Times New Roman" w:cs="Times New Roman"/>
      <w:b/>
      <w:bCs/>
      <w:spacing w:val="4"/>
      <w:sz w:val="21"/>
      <w:szCs w:val="21"/>
      <w:u w:val="none"/>
    </w:rPr>
  </w:style>
  <w:style w:type="character" w:customStyle="1" w:styleId="Zkladntext1">
    <w:name w:val="Základný text1"/>
    <w:basedOn w:val="Zkladntext"/>
    <w:rPr>
      <w:color w:val="000000"/>
      <w:w w:val="100"/>
      <w:position w:val="0"/>
      <w:u w:val="single"/>
      <w:lang w:val="sk-SK"/>
    </w:rPr>
  </w:style>
  <w:style w:type="character" w:customStyle="1" w:styleId="Zkladntext2">
    <w:name w:val="Základný text2"/>
    <w:basedOn w:val="Zkladntext"/>
    <w:rPr>
      <w:color w:val="000000"/>
      <w:w w:val="100"/>
      <w:position w:val="0"/>
      <w:lang w:val="sk-SK"/>
    </w:rPr>
  </w:style>
  <w:style w:type="character" w:customStyle="1" w:styleId="Nzovtabuky">
    <w:name w:val="Názov tabuľky_"/>
    <w:basedOn w:val="Predvolenpsmoodseku"/>
    <w:link w:val="Nzovtabuky0"/>
    <w:locked/>
    <w:rPr>
      <w:rFonts w:ascii="Times New Roman" w:hAnsi="Times New Roman" w:cs="Times New Roman"/>
      <w:b/>
      <w:bCs/>
      <w:spacing w:val="4"/>
      <w:sz w:val="21"/>
      <w:szCs w:val="21"/>
      <w:u w:val="none"/>
    </w:rPr>
  </w:style>
  <w:style w:type="character" w:customStyle="1" w:styleId="ZkladntextNietun">
    <w:name w:val="Základný text + Nie tučné"/>
    <w:basedOn w:val="Zkladntext"/>
    <w:rPr>
      <w:color w:val="000000"/>
      <w:w w:val="100"/>
      <w:position w:val="0"/>
      <w:lang w:val="sk-SK"/>
    </w:rPr>
  </w:style>
  <w:style w:type="character" w:customStyle="1" w:styleId="Zkladntext20">
    <w:name w:val="Základný text (2)_"/>
    <w:basedOn w:val="Predvolenpsmoodseku"/>
    <w:link w:val="Zkladntext21"/>
    <w:locked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Zkladntext2Riadkovanie0pt">
    <w:name w:val="Základný text (2) + Riadkovanie 0 pt"/>
    <w:basedOn w:val="Zkladntext20"/>
    <w:rPr>
      <w:color w:val="000000"/>
      <w:spacing w:val="0"/>
      <w:w w:val="100"/>
      <w:position w:val="0"/>
    </w:rPr>
  </w:style>
  <w:style w:type="character" w:customStyle="1" w:styleId="Poznmkapodiarou">
    <w:name w:val="Poznámka pod čiarou_"/>
    <w:basedOn w:val="Predvolenpsmoodseku"/>
    <w:link w:val="Poznmkapodiarou0"/>
    <w:locked/>
    <w:rPr>
      <w:rFonts w:ascii="Arial" w:eastAsia="Times New Roman" w:hAnsi="Arial" w:cs="Arial"/>
      <w:spacing w:val="5"/>
      <w:sz w:val="15"/>
      <w:szCs w:val="15"/>
      <w:u w:val="none"/>
    </w:rPr>
  </w:style>
  <w:style w:type="character" w:customStyle="1" w:styleId="PoznmkapodiarouTimesNewRoman">
    <w:name w:val="Poznámka pod čiarou + Times New Roman"/>
    <w:aliases w:val="9 bodov,Riadkovanie 0 pt"/>
    <w:basedOn w:val="Poznmkapodiarou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</w:rPr>
  </w:style>
  <w:style w:type="character" w:customStyle="1" w:styleId="Poznmkapodiarou2">
    <w:name w:val="Poznámka pod čiarou (2)_"/>
    <w:basedOn w:val="Predvolenpsmoodseku"/>
    <w:link w:val="Poznmkapodiarou20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80" w:line="322" w:lineRule="exact"/>
      <w:jc w:val="center"/>
      <w:outlineLvl w:val="0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480" w:after="300" w:line="288" w:lineRule="exact"/>
      <w:jc w:val="both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before="2280" w:after="1200" w:line="274" w:lineRule="exact"/>
      <w:jc w:val="right"/>
    </w:pPr>
    <w:rPr>
      <w:rFonts w:ascii="Times New Roman" w:hAnsi="Times New Roman" w:cs="Times New Roman"/>
      <w:spacing w:val="4"/>
      <w:sz w:val="21"/>
      <w:szCs w:val="21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spacing w:line="240" w:lineRule="atLeast"/>
    </w:pPr>
    <w:rPr>
      <w:rFonts w:ascii="Arial" w:hAnsi="Arial" w:cs="Arial"/>
      <w:spacing w:val="5"/>
      <w:sz w:val="15"/>
      <w:szCs w:val="15"/>
    </w:rPr>
  </w:style>
  <w:style w:type="paragraph" w:customStyle="1" w:styleId="Poznmkapodiarou20">
    <w:name w:val="Poznámka pod čiarou (2)"/>
    <w:basedOn w:val="Normlny"/>
    <w:link w:val="Poznmkapodiarou2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užívanie stavby malého zdroja znečisťovania ovz…</dc:title>
  <dc:creator>Gomez</dc:creator>
  <cp:lastModifiedBy>Gomez</cp:lastModifiedBy>
  <cp:revision>2</cp:revision>
  <dcterms:created xsi:type="dcterms:W3CDTF">2019-05-22T16:38:00Z</dcterms:created>
  <dcterms:modified xsi:type="dcterms:W3CDTF">2019-05-22T16:38:00Z</dcterms:modified>
</cp:coreProperties>
</file>