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27" w:rsidRDefault="006B01AE">
      <w:pPr>
        <w:pStyle w:val="Zhlavie10"/>
        <w:framePr w:w="9653" w:h="6730" w:hRule="exact" w:wrap="none" w:vAnchor="page" w:hAnchor="page" w:x="1141" w:y="1294"/>
        <w:shd w:val="clear" w:color="auto" w:fill="auto"/>
        <w:ind w:left="40"/>
      </w:pPr>
      <w:bookmarkStart w:id="0" w:name="bookmark0"/>
      <w:r>
        <w:t>Ž i a d o s ť</w:t>
      </w:r>
      <w:bookmarkEnd w:id="0"/>
    </w:p>
    <w:p w:rsidR="008C6327" w:rsidRDefault="006B01AE">
      <w:pPr>
        <w:pStyle w:val="Zkladntext2"/>
        <w:framePr w:w="9653" w:h="6730" w:hRule="exact" w:wrap="none" w:vAnchor="page" w:hAnchor="page" w:x="1141" w:y="1294"/>
        <w:shd w:val="clear" w:color="auto" w:fill="auto"/>
        <w:spacing w:after="523"/>
        <w:ind w:left="40"/>
      </w:pPr>
      <w:r>
        <w:t>o vydanie súhlasu na výrub dreviny podľa zákona č. 543/2002 Z.z. o ochrane prírody a krajiny a vyhlášky MŽP SR č. 24/2003 Z.z., ktorou sa vykonáva zákon č. 543/2002 Z.z. o ochrane prírody a krajiny</w:t>
      </w:r>
    </w:p>
    <w:p w:rsidR="008C6327" w:rsidRDefault="006B01AE">
      <w:pPr>
        <w:pStyle w:val="Zkladntext21"/>
        <w:framePr w:w="9653" w:h="6730" w:hRule="exact" w:wrap="none" w:vAnchor="page" w:hAnchor="page" w:x="1141" w:y="1294"/>
        <w:shd w:val="clear" w:color="auto" w:fill="auto"/>
        <w:spacing w:before="0" w:after="263" w:line="210" w:lineRule="exact"/>
        <w:ind w:left="40"/>
      </w:pPr>
      <w:r>
        <w:t>A Údaje o žiadateľovi</w:t>
      </w:r>
    </w:p>
    <w:p w:rsidR="008C6327" w:rsidRDefault="006B01AE">
      <w:pPr>
        <w:pStyle w:val="Zkladntext2"/>
        <w:framePr w:w="9653" w:h="6730" w:hRule="exact" w:wrap="none" w:vAnchor="page" w:hAnchor="page" w:x="1141" w:y="1294"/>
        <w:shd w:val="clear" w:color="auto" w:fill="auto"/>
        <w:tabs>
          <w:tab w:val="left" w:leader="dot" w:pos="9563"/>
        </w:tabs>
        <w:spacing w:after="0" w:line="210" w:lineRule="exact"/>
        <w:ind w:left="40"/>
        <w:jc w:val="both"/>
      </w:pPr>
      <w:r>
        <w:t>Meno a priezvisko /názov/ obchodné meno:</w:t>
      </w:r>
      <w:r>
        <w:tab/>
      </w:r>
    </w:p>
    <w:p w:rsidR="008C6327" w:rsidRDefault="006B01AE">
      <w:pPr>
        <w:pStyle w:val="Zkladntext2"/>
        <w:framePr w:w="9653" w:h="6730" w:hRule="exact" w:wrap="none" w:vAnchor="page" w:hAnchor="page" w:x="1141" w:y="1294"/>
        <w:shd w:val="clear" w:color="auto" w:fill="auto"/>
        <w:tabs>
          <w:tab w:val="left" w:leader="dot" w:pos="9568"/>
        </w:tabs>
        <w:spacing w:after="0" w:line="533" w:lineRule="exact"/>
        <w:ind w:left="40"/>
        <w:jc w:val="both"/>
      </w:pPr>
      <w:r>
        <w:t>Trvalý pobyt /sídlo/ miesto podnikania:</w:t>
      </w:r>
      <w:r>
        <w:tab/>
      </w:r>
    </w:p>
    <w:p w:rsidR="008C6327" w:rsidRDefault="006B01AE">
      <w:pPr>
        <w:pStyle w:val="Zkladntext21"/>
        <w:framePr w:w="9653" w:h="6730" w:hRule="exact" w:wrap="none" w:vAnchor="page" w:hAnchor="page" w:x="1141" w:y="1294"/>
        <w:shd w:val="clear" w:color="auto" w:fill="auto"/>
        <w:spacing w:before="0" w:after="0" w:line="533" w:lineRule="exact"/>
        <w:ind w:left="40"/>
      </w:pPr>
      <w:r>
        <w:t>B Údaje o pozemku, na ktorom drevina rastie</w:t>
      </w:r>
    </w:p>
    <w:p w:rsidR="008C6327" w:rsidRDefault="006B01AE">
      <w:pPr>
        <w:pStyle w:val="Zkladntext2"/>
        <w:framePr w:w="9653" w:h="6730" w:hRule="exact" w:wrap="none" w:vAnchor="page" w:hAnchor="page" w:x="1141" w:y="1294"/>
        <w:shd w:val="clear" w:color="auto" w:fill="auto"/>
        <w:tabs>
          <w:tab w:val="left" w:leader="dot" w:pos="9549"/>
        </w:tabs>
        <w:spacing w:after="0" w:line="533" w:lineRule="exact"/>
        <w:ind w:left="40"/>
        <w:jc w:val="both"/>
      </w:pPr>
      <w:r>
        <w:t>Katastrálne územie:</w:t>
      </w:r>
      <w:r>
        <w:tab/>
      </w:r>
    </w:p>
    <w:p w:rsidR="008C6327" w:rsidRDefault="006B01AE">
      <w:pPr>
        <w:pStyle w:val="Zkladntext2"/>
        <w:framePr w:w="9653" w:h="6730" w:hRule="exact" w:wrap="none" w:vAnchor="page" w:hAnchor="page" w:x="1141" w:y="1294"/>
        <w:shd w:val="clear" w:color="auto" w:fill="auto"/>
        <w:tabs>
          <w:tab w:val="left" w:leader="dot" w:pos="9582"/>
        </w:tabs>
        <w:spacing w:after="0" w:line="210" w:lineRule="exact"/>
        <w:ind w:left="40"/>
        <w:jc w:val="both"/>
      </w:pPr>
      <w:r>
        <w:t>Parcelné číslo:</w:t>
      </w:r>
      <w:r>
        <w:tab/>
      </w:r>
    </w:p>
    <w:p w:rsidR="008C6327" w:rsidRDefault="006B01AE">
      <w:pPr>
        <w:pStyle w:val="Zkladntext2"/>
        <w:framePr w:w="9653" w:h="6730" w:hRule="exact" w:wrap="none" w:vAnchor="page" w:hAnchor="page" w:x="1141" w:y="1294"/>
        <w:shd w:val="clear" w:color="auto" w:fill="auto"/>
        <w:tabs>
          <w:tab w:val="left" w:leader="dot" w:pos="9558"/>
        </w:tabs>
        <w:spacing w:after="216" w:line="210" w:lineRule="exact"/>
        <w:ind w:left="40"/>
        <w:jc w:val="both"/>
      </w:pPr>
      <w:r>
        <w:t>Druh pozemku:</w:t>
      </w:r>
      <w:r>
        <w:tab/>
      </w:r>
    </w:p>
    <w:p w:rsidR="008C6327" w:rsidRDefault="006B01AE">
      <w:pPr>
        <w:pStyle w:val="Zkladntext2"/>
        <w:framePr w:w="9653" w:h="6730" w:hRule="exact" w:wrap="none" w:vAnchor="page" w:hAnchor="page" w:x="1141" w:y="1294"/>
        <w:shd w:val="clear" w:color="auto" w:fill="auto"/>
        <w:tabs>
          <w:tab w:val="left" w:pos="2171"/>
          <w:tab w:val="left" w:pos="3770"/>
        </w:tabs>
        <w:spacing w:after="244" w:line="269" w:lineRule="exact"/>
        <w:ind w:left="40" w:right="800"/>
        <w:jc w:val="left"/>
      </w:pPr>
      <w:r>
        <w:t>Príloha: kópia katastrálnej mapy alebo iný doklad umožňujúci identifikáciu dreviny v teréne (vyznačte X)</w:t>
      </w:r>
      <w:r>
        <w:tab/>
        <w:t>áno □</w:t>
      </w:r>
      <w:r>
        <w:tab/>
        <w:t>nie □</w:t>
      </w:r>
    </w:p>
    <w:p w:rsidR="008C6327" w:rsidRDefault="006B01AE">
      <w:pPr>
        <w:pStyle w:val="Zkladntext21"/>
        <w:framePr w:w="9653" w:h="6730" w:hRule="exact" w:wrap="none" w:vAnchor="page" w:hAnchor="page" w:x="1141" w:y="1294"/>
        <w:shd w:val="clear" w:color="auto" w:fill="auto"/>
        <w:spacing w:before="0" w:after="283" w:line="264" w:lineRule="exact"/>
        <w:ind w:left="40" w:right="100"/>
      </w:pPr>
      <w:r>
        <w:t>C Súhlas vlastníka, sprívcu, prípadne nájomcu (ak mu takéto oprávnenie vyplýva z nájomnej zmluvy) pozemku, na ktorom drevina rastie, ak žiadateľ nie je jeho vlastníkom (správcom, nájomcom)</w:t>
      </w:r>
    </w:p>
    <w:p w:rsidR="008C6327" w:rsidRDefault="006B01AE">
      <w:pPr>
        <w:pStyle w:val="Zkladntext2"/>
        <w:framePr w:w="9653" w:h="6730" w:hRule="exact" w:wrap="none" w:vAnchor="page" w:hAnchor="page" w:x="1141" w:y="1294"/>
        <w:shd w:val="clear" w:color="auto" w:fill="auto"/>
        <w:tabs>
          <w:tab w:val="left" w:leader="dot" w:pos="9573"/>
        </w:tabs>
        <w:spacing w:after="0" w:line="210" w:lineRule="exact"/>
        <w:ind w:left="40"/>
        <w:jc w:val="both"/>
      </w:pPr>
      <w:r>
        <w:t>Stanovisko vlastníka /správcu/ nájomcu:</w:t>
      </w:r>
      <w:r>
        <w:tab/>
      </w:r>
    </w:p>
    <w:p w:rsidR="008C6327" w:rsidRDefault="006B01AE">
      <w:pPr>
        <w:pStyle w:val="Nzovtabuky20"/>
        <w:framePr w:w="8366" w:h="604" w:hRule="exact" w:wrap="none" w:vAnchor="page" w:hAnchor="page" w:x="1155" w:y="9291"/>
        <w:shd w:val="clear" w:color="auto" w:fill="auto"/>
        <w:spacing w:after="23" w:line="210" w:lineRule="exact"/>
      </w:pPr>
      <w:r>
        <w:t>D Špecifikácia dreviny, ktorá sa má vyrúbať</w:t>
      </w:r>
    </w:p>
    <w:p w:rsidR="008C6327" w:rsidRDefault="006B01AE">
      <w:pPr>
        <w:pStyle w:val="Nzovtabuky0"/>
        <w:framePr w:w="8366" w:h="604" w:hRule="exact" w:wrap="none" w:vAnchor="page" w:hAnchor="page" w:x="1155" w:y="9291"/>
        <w:shd w:val="clear" w:color="auto" w:fill="auto"/>
        <w:spacing w:before="0" w:line="210" w:lineRule="exact"/>
      </w:pPr>
      <w:r>
        <w:rPr>
          <w:rStyle w:val="NzovtabukyTun"/>
          <w:lang w:eastAsia="sk-SK"/>
        </w:rPr>
        <w:t xml:space="preserve">Stromy </w:t>
      </w:r>
      <w:r>
        <w:t>(v prípade nedostatku miesta uveďte špecifikáciu dreviny na osobitnej prílohe)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40"/>
        <w:gridCol w:w="1128"/>
        <w:gridCol w:w="2549"/>
        <w:gridCol w:w="3326"/>
      </w:tblGrid>
      <w:tr w:rsidR="008C6327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327" w:rsidRDefault="006B01AE">
            <w:pPr>
              <w:pStyle w:val="Zkladntext2"/>
              <w:framePr w:w="9643" w:h="3254" w:wrap="none" w:vAnchor="page" w:hAnchor="page" w:x="1146" w:y="9852"/>
              <w:shd w:val="clear" w:color="auto" w:fill="auto"/>
              <w:spacing w:after="0" w:line="210" w:lineRule="exact"/>
            </w:pPr>
            <w:r>
              <w:rPr>
                <w:rStyle w:val="Zkladntext1"/>
                <w:lang w:eastAsia="sk-SK"/>
              </w:rPr>
              <w:t>Druh dreviny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327" w:rsidRDefault="006B01AE">
            <w:pPr>
              <w:pStyle w:val="Zkladntext2"/>
              <w:framePr w:w="9643" w:h="3254" w:wrap="none" w:vAnchor="page" w:hAnchor="page" w:x="1146" w:y="985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Zkladntext1"/>
                <w:lang w:eastAsia="sk-SK"/>
              </w:rPr>
              <w:t>Počet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327" w:rsidRDefault="006B01AE">
            <w:pPr>
              <w:pStyle w:val="Zkladntext2"/>
              <w:framePr w:w="9643" w:h="3254" w:wrap="none" w:vAnchor="page" w:hAnchor="page" w:x="1146" w:y="9852"/>
              <w:shd w:val="clear" w:color="auto" w:fill="auto"/>
              <w:spacing w:after="180" w:line="210" w:lineRule="exact"/>
            </w:pPr>
            <w:r>
              <w:rPr>
                <w:rStyle w:val="Zkladntext1"/>
                <w:lang w:eastAsia="sk-SK"/>
              </w:rPr>
              <w:t>Obvod kmeňa</w:t>
            </w:r>
          </w:p>
          <w:p w:rsidR="008C6327" w:rsidRDefault="006B01AE">
            <w:pPr>
              <w:pStyle w:val="Zkladntext2"/>
              <w:framePr w:w="9643" w:h="3254" w:wrap="none" w:vAnchor="page" w:hAnchor="page" w:x="1146" w:y="9852"/>
              <w:shd w:val="clear" w:color="auto" w:fill="auto"/>
              <w:spacing w:before="180" w:after="0" w:line="150" w:lineRule="exact"/>
            </w:pPr>
            <w:r>
              <w:rPr>
                <w:rStyle w:val="Zkladntext7"/>
                <w:lang w:eastAsia="sk-SK"/>
              </w:rPr>
              <w:t>vo výške 130 cm nad zemou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327" w:rsidRDefault="006B01AE">
            <w:pPr>
              <w:pStyle w:val="Zkladntext2"/>
              <w:framePr w:w="9643" w:h="3254" w:wrap="none" w:vAnchor="page" w:hAnchor="page" w:x="1146" w:y="9852"/>
              <w:shd w:val="clear" w:color="auto" w:fill="auto"/>
              <w:spacing w:after="0" w:line="210" w:lineRule="exact"/>
            </w:pPr>
            <w:r>
              <w:rPr>
                <w:rStyle w:val="Zkladntext1"/>
                <w:lang w:eastAsia="sk-SK"/>
              </w:rPr>
              <w:t>Zdravotný stav</w:t>
            </w:r>
          </w:p>
        </w:tc>
      </w:tr>
      <w:tr w:rsidR="008C6327">
        <w:tblPrEx>
          <w:tblCellMar>
            <w:top w:w="0" w:type="dxa"/>
            <w:bottom w:w="0" w:type="dxa"/>
          </w:tblCellMar>
        </w:tblPrEx>
        <w:trPr>
          <w:trHeight w:hRule="exact" w:val="2429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6327" w:rsidRDefault="008C6327">
            <w:pPr>
              <w:framePr w:w="9643" w:h="3254" w:wrap="none" w:vAnchor="page" w:hAnchor="page" w:x="1146" w:y="9852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6327" w:rsidRDefault="008C6327">
            <w:pPr>
              <w:framePr w:w="9643" w:h="3254" w:wrap="none" w:vAnchor="page" w:hAnchor="page" w:x="1146" w:y="9852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6327" w:rsidRDefault="008C6327">
            <w:pPr>
              <w:framePr w:w="9643" w:h="3254" w:wrap="none" w:vAnchor="page" w:hAnchor="page" w:x="1146" w:y="9852"/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327" w:rsidRDefault="008C6327">
            <w:pPr>
              <w:framePr w:w="9643" w:h="3254" w:wrap="none" w:vAnchor="page" w:hAnchor="page" w:x="1146" w:y="9852"/>
              <w:rPr>
                <w:sz w:val="10"/>
                <w:szCs w:val="10"/>
              </w:rPr>
            </w:pPr>
          </w:p>
        </w:tc>
      </w:tr>
    </w:tbl>
    <w:p w:rsidR="008C6327" w:rsidRDefault="006B01AE">
      <w:pPr>
        <w:pStyle w:val="Nzovtabuky0"/>
        <w:framePr w:wrap="none" w:vAnchor="page" w:hAnchor="page" w:x="1155" w:y="13380"/>
        <w:shd w:val="clear" w:color="auto" w:fill="auto"/>
        <w:spacing w:before="0" w:line="210" w:lineRule="exact"/>
      </w:pPr>
      <w:r>
        <w:rPr>
          <w:rStyle w:val="NzovtabukyTun"/>
          <w:lang w:eastAsia="sk-SK"/>
        </w:rPr>
        <w:t xml:space="preserve">Krovité porasty </w:t>
      </w:r>
      <w:r>
        <w:t>(v prípade nesostatku miesta uveďte špecifikáciu dreviny na osobitnej prílohe)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77"/>
        <w:gridCol w:w="6566"/>
      </w:tblGrid>
      <w:tr w:rsidR="008C632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327" w:rsidRDefault="006B01AE">
            <w:pPr>
              <w:pStyle w:val="Zkladntext2"/>
              <w:framePr w:w="9643" w:h="2155" w:wrap="none" w:vAnchor="page" w:hAnchor="page" w:x="1146" w:y="13635"/>
              <w:shd w:val="clear" w:color="auto" w:fill="auto"/>
              <w:spacing w:after="0" w:line="210" w:lineRule="exact"/>
            </w:pPr>
            <w:r>
              <w:rPr>
                <w:rStyle w:val="Zkladntext1"/>
                <w:lang w:eastAsia="sk-SK"/>
              </w:rPr>
              <w:t>Druh dreviny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327" w:rsidRDefault="006B01AE">
            <w:pPr>
              <w:pStyle w:val="Zkladntext2"/>
              <w:framePr w:w="9643" w:h="2155" w:wrap="none" w:vAnchor="page" w:hAnchor="page" w:x="1146" w:y="13635"/>
              <w:shd w:val="clear" w:color="auto" w:fill="auto"/>
              <w:spacing w:after="0" w:line="210" w:lineRule="exact"/>
            </w:pPr>
            <w:r>
              <w:rPr>
                <w:rStyle w:val="Zkladntext1"/>
                <w:lang w:eastAsia="sk-SK"/>
              </w:rPr>
              <w:t>Plošná výmera krovitých porastov, zdravotný stav krov</w:t>
            </w:r>
          </w:p>
        </w:tc>
      </w:tr>
      <w:tr w:rsidR="008C6327">
        <w:tblPrEx>
          <w:tblCellMar>
            <w:top w:w="0" w:type="dxa"/>
            <w:bottom w:w="0" w:type="dxa"/>
          </w:tblCellMar>
        </w:tblPrEx>
        <w:trPr>
          <w:trHeight w:hRule="exact" w:val="1656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6327" w:rsidRDefault="008C6327">
            <w:pPr>
              <w:framePr w:w="9643" w:h="2155" w:wrap="none" w:vAnchor="page" w:hAnchor="page" w:x="1146" w:y="13635"/>
              <w:rPr>
                <w:sz w:val="10"/>
                <w:szCs w:val="10"/>
              </w:rPr>
            </w:pP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327" w:rsidRDefault="008C6327">
            <w:pPr>
              <w:framePr w:w="9643" w:h="2155" w:wrap="none" w:vAnchor="page" w:hAnchor="page" w:x="1146" w:y="13635"/>
              <w:rPr>
                <w:sz w:val="10"/>
                <w:szCs w:val="10"/>
              </w:rPr>
            </w:pPr>
          </w:p>
        </w:tc>
      </w:tr>
    </w:tbl>
    <w:p w:rsidR="008C6327" w:rsidRDefault="008C6327">
      <w:pPr>
        <w:rPr>
          <w:sz w:val="2"/>
          <w:szCs w:val="2"/>
        </w:rPr>
        <w:sectPr w:rsidR="008C6327">
          <w:pgSz w:w="11909" w:h="16838"/>
          <w:pgMar w:top="0" w:right="0" w:bottom="0" w:left="0" w:header="0" w:footer="3" w:gutter="0"/>
          <w:cols w:space="708"/>
          <w:noEndnote/>
          <w:docGrid w:linePitch="360"/>
        </w:sectPr>
      </w:pPr>
    </w:p>
    <w:p w:rsidR="008C6327" w:rsidRDefault="006B01AE">
      <w:pPr>
        <w:pStyle w:val="Hlavikaalebopta0"/>
        <w:framePr w:wrap="none" w:vAnchor="page" w:hAnchor="page" w:x="1119" w:y="1050"/>
        <w:shd w:val="clear" w:color="auto" w:fill="auto"/>
        <w:spacing w:line="210" w:lineRule="exact"/>
        <w:ind w:left="20"/>
      </w:pPr>
      <w:r>
        <w:lastRenderedPageBreak/>
        <w:t>E Odôvodnenie žiadosti</w:t>
      </w:r>
    </w:p>
    <w:p w:rsidR="008C6327" w:rsidRDefault="006B01AE">
      <w:pPr>
        <w:pStyle w:val="Zkladntext21"/>
        <w:framePr w:w="7819" w:h="1877" w:hRule="exact" w:wrap="none" w:vAnchor="page" w:hAnchor="page" w:x="1143" w:y="3143"/>
        <w:shd w:val="clear" w:color="auto" w:fill="auto"/>
        <w:spacing w:before="0" w:after="220" w:line="210" w:lineRule="exact"/>
        <w:jc w:val="left"/>
      </w:pPr>
      <w:r>
        <w:t xml:space="preserve">F správny poplatok uhradený </w:t>
      </w:r>
      <w:r>
        <w:rPr>
          <w:rStyle w:val="Zkladntext2Nietun"/>
          <w:lang w:eastAsia="sk-SK"/>
        </w:rPr>
        <w:t>(vyznačte X)</w:t>
      </w:r>
    </w:p>
    <w:p w:rsidR="008C6327" w:rsidRDefault="006B01AE">
      <w:pPr>
        <w:pStyle w:val="Zkladntext2"/>
        <w:framePr w:w="7819" w:h="1877" w:hRule="exact" w:wrap="none" w:vAnchor="page" w:hAnchor="page" w:x="1143" w:y="3143"/>
        <w:numPr>
          <w:ilvl w:val="0"/>
          <w:numId w:val="1"/>
        </w:numPr>
        <w:shd w:val="clear" w:color="auto" w:fill="auto"/>
        <w:tabs>
          <w:tab w:val="left" w:pos="536"/>
        </w:tabs>
        <w:spacing w:after="0"/>
        <w:ind w:left="320"/>
        <w:jc w:val="both"/>
      </w:pPr>
      <w:r>
        <w:t>prevodom z účtu v banke</w:t>
      </w:r>
    </w:p>
    <w:p w:rsidR="008C6327" w:rsidRDefault="006B01AE">
      <w:pPr>
        <w:pStyle w:val="Zkladntext2"/>
        <w:framePr w:w="7819" w:h="1877" w:hRule="exact" w:wrap="none" w:vAnchor="page" w:hAnchor="page" w:x="1143" w:y="3143"/>
        <w:numPr>
          <w:ilvl w:val="0"/>
          <w:numId w:val="1"/>
        </w:numPr>
        <w:shd w:val="clear" w:color="auto" w:fill="auto"/>
        <w:tabs>
          <w:tab w:val="left" w:pos="536"/>
        </w:tabs>
        <w:spacing w:after="0"/>
        <w:ind w:left="320"/>
        <w:jc w:val="both"/>
      </w:pPr>
      <w:r>
        <w:t>poštovým poukazom na účet obce</w:t>
      </w:r>
    </w:p>
    <w:p w:rsidR="008C6327" w:rsidRDefault="006B01AE">
      <w:pPr>
        <w:pStyle w:val="Zkladntext2"/>
        <w:framePr w:w="7819" w:h="1877" w:hRule="exact" w:wrap="none" w:vAnchor="page" w:hAnchor="page" w:x="1143" w:y="3143"/>
        <w:numPr>
          <w:ilvl w:val="0"/>
          <w:numId w:val="1"/>
        </w:numPr>
        <w:shd w:val="clear" w:color="auto" w:fill="auto"/>
        <w:tabs>
          <w:tab w:val="left" w:pos="531"/>
        </w:tabs>
        <w:spacing w:after="0"/>
        <w:ind w:left="320"/>
        <w:jc w:val="both"/>
      </w:pPr>
      <w:r>
        <w:t>v hotovosti do pokladnice obce</w:t>
      </w:r>
    </w:p>
    <w:p w:rsidR="008C6327" w:rsidRDefault="006B01AE">
      <w:pPr>
        <w:pStyle w:val="Zkladntext2"/>
        <w:framePr w:w="7819" w:h="1877" w:hRule="exact" w:wrap="none" w:vAnchor="page" w:hAnchor="page" w:x="1143" w:y="3143"/>
        <w:numPr>
          <w:ilvl w:val="0"/>
          <w:numId w:val="1"/>
        </w:numPr>
        <w:shd w:val="clear" w:color="auto" w:fill="auto"/>
        <w:tabs>
          <w:tab w:val="left" w:pos="536"/>
        </w:tabs>
        <w:spacing w:after="0"/>
        <w:ind w:left="320" w:right="160"/>
        <w:jc w:val="both"/>
      </w:pPr>
      <w:r>
        <w:t>na žiadateľa sa vzťahuje oslobodenie podľa § 4 alebo položky 160 zákona NR SR č. 145/1995 Z.z.</w:t>
      </w:r>
    </w:p>
    <w:p w:rsidR="008C6327" w:rsidRDefault="006B01AE">
      <w:pPr>
        <w:pStyle w:val="Zkladntext2"/>
        <w:framePr w:wrap="none" w:vAnchor="page" w:hAnchor="page" w:x="1124" w:y="5802"/>
        <w:shd w:val="clear" w:color="auto" w:fill="auto"/>
        <w:spacing w:after="0" w:line="210" w:lineRule="exact"/>
        <w:jc w:val="left"/>
      </w:pPr>
      <w:r>
        <w:t>V.</w:t>
      </w:r>
    </w:p>
    <w:p w:rsidR="008C6327" w:rsidRDefault="006B01AE">
      <w:pPr>
        <w:pStyle w:val="Zkladntext2"/>
        <w:framePr w:w="7819" w:h="263" w:hRule="exact" w:wrap="none" w:vAnchor="page" w:hAnchor="page" w:x="1143" w:y="5807"/>
        <w:shd w:val="clear" w:color="auto" w:fill="auto"/>
        <w:spacing w:after="0" w:line="210" w:lineRule="exact"/>
        <w:ind w:right="4699"/>
        <w:jc w:val="right"/>
      </w:pPr>
      <w:r>
        <w:t>dňa.</w:t>
      </w:r>
    </w:p>
    <w:p w:rsidR="008C6327" w:rsidRDefault="006B01AE">
      <w:pPr>
        <w:pStyle w:val="Zkladntext2"/>
        <w:framePr w:wrap="none" w:vAnchor="page" w:hAnchor="page" w:x="7863" w:y="8994"/>
        <w:shd w:val="clear" w:color="auto" w:fill="auto"/>
        <w:spacing w:after="0" w:line="210" w:lineRule="exact"/>
        <w:jc w:val="left"/>
      </w:pPr>
      <w:r>
        <w:t>podpis žiadateľa (pečiatka)</w:t>
      </w:r>
    </w:p>
    <w:p w:rsidR="008C6327" w:rsidRDefault="008C6327">
      <w:pPr>
        <w:rPr>
          <w:sz w:val="2"/>
          <w:szCs w:val="2"/>
        </w:rPr>
      </w:pPr>
    </w:p>
    <w:sectPr w:rsidR="008C6327">
      <w:pgSz w:w="11909" w:h="16838"/>
      <w:pgMar w:top="0" w:right="0" w:bottom="0" w:left="0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D86" w:rsidRDefault="00AA1D86">
      <w:r>
        <w:separator/>
      </w:r>
    </w:p>
  </w:endnote>
  <w:endnote w:type="continuationSeparator" w:id="1">
    <w:p w:rsidR="00AA1D86" w:rsidRDefault="00AA1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D86" w:rsidRDefault="00AA1D86"/>
  </w:footnote>
  <w:footnote w:type="continuationSeparator" w:id="1">
    <w:p w:rsidR="00AA1D86" w:rsidRDefault="00AA1D8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A3D6B"/>
    <w:multiLevelType w:val="multilevel"/>
    <w:tmpl w:val="E4682E86"/>
    <w:lvl w:ilvl="0">
      <w:start w:val="1"/>
      <w:numFmt w:val="bullet"/>
      <w:lvlText w:val="□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C6327"/>
    <w:rsid w:val="005B4B03"/>
    <w:rsid w:val="006B01AE"/>
    <w:rsid w:val="008C6327"/>
    <w:rsid w:val="00AA1D86"/>
    <w:rsid w:val="00F5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Times New Roman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rFonts w:cs="Courier New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Pr>
      <w:rFonts w:cs="Times New Roman"/>
      <w:color w:val="0066CC"/>
      <w:u w:val="single"/>
    </w:rPr>
  </w:style>
  <w:style w:type="character" w:customStyle="1" w:styleId="Zhlavie1">
    <w:name w:val="Záhlavie #1_"/>
    <w:basedOn w:val="Predvolenpsmoodseku"/>
    <w:link w:val="Zhlavie10"/>
    <w:locked/>
    <w:rPr>
      <w:rFonts w:ascii="Times New Roman" w:hAnsi="Times New Roman" w:cs="Times New Roman"/>
      <w:b/>
      <w:bCs/>
      <w:spacing w:val="4"/>
      <w:sz w:val="21"/>
      <w:szCs w:val="21"/>
      <w:u w:val="none"/>
    </w:rPr>
  </w:style>
  <w:style w:type="character" w:customStyle="1" w:styleId="Zkladntext">
    <w:name w:val="Základný text_"/>
    <w:basedOn w:val="Predvolenpsmoodseku"/>
    <w:link w:val="Zkladntext2"/>
    <w:locked/>
    <w:rPr>
      <w:rFonts w:ascii="Times New Roman" w:hAnsi="Times New Roman" w:cs="Times New Roman"/>
      <w:spacing w:val="4"/>
      <w:sz w:val="21"/>
      <w:szCs w:val="21"/>
      <w:u w:val="none"/>
    </w:rPr>
  </w:style>
  <w:style w:type="character" w:customStyle="1" w:styleId="Zkladntext20">
    <w:name w:val="Základný text (2)_"/>
    <w:basedOn w:val="Predvolenpsmoodseku"/>
    <w:link w:val="Zkladntext21"/>
    <w:locked/>
    <w:rPr>
      <w:rFonts w:ascii="Times New Roman" w:hAnsi="Times New Roman" w:cs="Times New Roman"/>
      <w:b/>
      <w:bCs/>
      <w:spacing w:val="4"/>
      <w:sz w:val="21"/>
      <w:szCs w:val="21"/>
      <w:u w:val="none"/>
    </w:rPr>
  </w:style>
  <w:style w:type="character" w:customStyle="1" w:styleId="Nzovtabuky2">
    <w:name w:val="Názov tabuľky (2)_"/>
    <w:basedOn w:val="Predvolenpsmoodseku"/>
    <w:link w:val="Nzovtabuky20"/>
    <w:locked/>
    <w:rPr>
      <w:rFonts w:ascii="Times New Roman" w:hAnsi="Times New Roman" w:cs="Times New Roman"/>
      <w:b/>
      <w:bCs/>
      <w:spacing w:val="4"/>
      <w:sz w:val="21"/>
      <w:szCs w:val="21"/>
      <w:u w:val="none"/>
    </w:rPr>
  </w:style>
  <w:style w:type="character" w:customStyle="1" w:styleId="Nzovtabuky">
    <w:name w:val="Názov tabuľky_"/>
    <w:basedOn w:val="Predvolenpsmoodseku"/>
    <w:link w:val="Nzovtabuky0"/>
    <w:locked/>
    <w:rPr>
      <w:rFonts w:ascii="Times New Roman" w:hAnsi="Times New Roman" w:cs="Times New Roman"/>
      <w:spacing w:val="4"/>
      <w:sz w:val="21"/>
      <w:szCs w:val="21"/>
      <w:u w:val="none"/>
    </w:rPr>
  </w:style>
  <w:style w:type="character" w:customStyle="1" w:styleId="NzovtabukyTun">
    <w:name w:val="Názov tabuľky + Tučné"/>
    <w:basedOn w:val="Nzovtabuky"/>
    <w:rPr>
      <w:b/>
      <w:bCs/>
      <w:color w:val="000000"/>
      <w:w w:val="100"/>
      <w:position w:val="0"/>
      <w:lang w:val="sk-SK"/>
    </w:rPr>
  </w:style>
  <w:style w:type="character" w:customStyle="1" w:styleId="Zkladntext1">
    <w:name w:val="Základný text1"/>
    <w:basedOn w:val="Zkladntext"/>
    <w:rPr>
      <w:color w:val="000000"/>
      <w:w w:val="100"/>
      <w:position w:val="0"/>
      <w:lang w:val="sk-SK"/>
    </w:rPr>
  </w:style>
  <w:style w:type="character" w:customStyle="1" w:styleId="Zkladntext7">
    <w:name w:val="Základný text + 7"/>
    <w:aliases w:val="5 bodov"/>
    <w:basedOn w:val="Zkladntext"/>
    <w:rPr>
      <w:color w:val="000000"/>
      <w:w w:val="100"/>
      <w:position w:val="0"/>
      <w:sz w:val="15"/>
      <w:szCs w:val="15"/>
      <w:lang w:val="sk-SK"/>
    </w:rPr>
  </w:style>
  <w:style w:type="character" w:customStyle="1" w:styleId="Hlavikaalebopta">
    <w:name w:val="Hlavička alebo päta_"/>
    <w:basedOn w:val="Predvolenpsmoodseku"/>
    <w:link w:val="Hlavikaalebopta0"/>
    <w:locked/>
    <w:rPr>
      <w:rFonts w:ascii="Times New Roman" w:hAnsi="Times New Roman" w:cs="Times New Roman"/>
      <w:b/>
      <w:bCs/>
      <w:spacing w:val="4"/>
      <w:sz w:val="21"/>
      <w:szCs w:val="21"/>
      <w:u w:val="none"/>
    </w:rPr>
  </w:style>
  <w:style w:type="character" w:customStyle="1" w:styleId="Zkladntext2Nietun">
    <w:name w:val="Základný text (2) + Nie tučné"/>
    <w:basedOn w:val="Zkladntext20"/>
    <w:rPr>
      <w:color w:val="000000"/>
      <w:w w:val="100"/>
      <w:position w:val="0"/>
      <w:lang w:val="sk-SK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line="264" w:lineRule="exact"/>
      <w:jc w:val="center"/>
      <w:outlineLvl w:val="0"/>
    </w:pPr>
    <w:rPr>
      <w:rFonts w:ascii="Times New Roman" w:hAnsi="Times New Roman" w:cs="Times New Roman"/>
      <w:b/>
      <w:bCs/>
      <w:spacing w:val="4"/>
      <w:sz w:val="21"/>
      <w:szCs w:val="21"/>
    </w:rPr>
  </w:style>
  <w:style w:type="paragraph" w:customStyle="1" w:styleId="Zkladntext2">
    <w:name w:val="Základný text2"/>
    <w:basedOn w:val="Normlny"/>
    <w:link w:val="Zkladntext"/>
    <w:pPr>
      <w:shd w:val="clear" w:color="auto" w:fill="FFFFFF"/>
      <w:spacing w:after="480" w:line="264" w:lineRule="exact"/>
      <w:jc w:val="center"/>
    </w:pPr>
    <w:rPr>
      <w:rFonts w:ascii="Times New Roman" w:hAnsi="Times New Roman" w:cs="Times New Roman"/>
      <w:spacing w:val="4"/>
      <w:sz w:val="21"/>
      <w:szCs w:val="21"/>
    </w:rPr>
  </w:style>
  <w:style w:type="paragraph" w:customStyle="1" w:styleId="Zkladntext21">
    <w:name w:val="Základný text (2)"/>
    <w:basedOn w:val="Normlny"/>
    <w:link w:val="Zkladntext20"/>
    <w:pPr>
      <w:shd w:val="clear" w:color="auto" w:fill="FFFFFF"/>
      <w:spacing w:before="480" w:after="300" w:line="240" w:lineRule="atLeast"/>
      <w:jc w:val="both"/>
    </w:pPr>
    <w:rPr>
      <w:rFonts w:ascii="Times New Roman" w:hAnsi="Times New Roman" w:cs="Times New Roman"/>
      <w:b/>
      <w:bCs/>
      <w:spacing w:val="4"/>
      <w:sz w:val="21"/>
      <w:szCs w:val="21"/>
    </w:rPr>
  </w:style>
  <w:style w:type="paragraph" w:customStyle="1" w:styleId="Nzovtabuky20">
    <w:name w:val="Názov tabuľky (2)"/>
    <w:basedOn w:val="Normlny"/>
    <w:link w:val="Nzovtabuky2"/>
    <w:pPr>
      <w:shd w:val="clear" w:color="auto" w:fill="FFFFFF"/>
      <w:spacing w:after="60" w:line="240" w:lineRule="atLeast"/>
    </w:pPr>
    <w:rPr>
      <w:rFonts w:ascii="Times New Roman" w:hAnsi="Times New Roman" w:cs="Times New Roman"/>
      <w:b/>
      <w:bCs/>
      <w:spacing w:val="4"/>
      <w:sz w:val="21"/>
      <w:szCs w:val="21"/>
    </w:rPr>
  </w:style>
  <w:style w:type="paragraph" w:customStyle="1" w:styleId="Nzovtabuky0">
    <w:name w:val="Názov tabuľky"/>
    <w:basedOn w:val="Normlny"/>
    <w:link w:val="Nzovtabuky"/>
    <w:pPr>
      <w:shd w:val="clear" w:color="auto" w:fill="FFFFFF"/>
      <w:spacing w:before="60" w:line="240" w:lineRule="atLeast"/>
    </w:pPr>
    <w:rPr>
      <w:rFonts w:ascii="Times New Roman" w:hAnsi="Times New Roman" w:cs="Times New Roman"/>
      <w:spacing w:val="4"/>
      <w:sz w:val="21"/>
      <w:szCs w:val="21"/>
    </w:rPr>
  </w:style>
  <w:style w:type="paragraph" w:customStyle="1" w:styleId="Hlavikaalebopta0">
    <w:name w:val="Hlavička alebo päta"/>
    <w:basedOn w:val="Normlny"/>
    <w:link w:val="Hlavikaalebopta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pacing w:val="4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Ziadost_o_vyrub_drevin</dc:title>
  <dc:creator>Gomez</dc:creator>
  <cp:lastModifiedBy>Gomez</cp:lastModifiedBy>
  <cp:revision>2</cp:revision>
  <dcterms:created xsi:type="dcterms:W3CDTF">2019-05-22T16:52:00Z</dcterms:created>
  <dcterms:modified xsi:type="dcterms:W3CDTF">2019-05-22T16:52:00Z</dcterms:modified>
</cp:coreProperties>
</file>